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71" w:tblpY="1"/>
        <w:tblW w:w="14850" w:type="dxa"/>
        <w:tblLook w:val="0000"/>
      </w:tblPr>
      <w:tblGrid>
        <w:gridCol w:w="4644"/>
        <w:gridCol w:w="10206"/>
      </w:tblGrid>
      <w:tr w:rsidR="00273084" w:rsidRPr="000824BB" w:rsidTr="00A73B9F">
        <w:trPr>
          <w:trHeight w:val="3157"/>
        </w:trPr>
        <w:tc>
          <w:tcPr>
            <w:tcW w:w="4644" w:type="dxa"/>
          </w:tcPr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824BB">
              <w:rPr>
                <w:rFonts w:ascii="Times New Roman" w:hAnsi="Times New Roman" w:cs="Times New Roman"/>
                <w:b/>
                <w:caps/>
              </w:rPr>
              <w:t>Муниципальное образование Павловский район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0824BB">
              <w:rPr>
                <w:rFonts w:ascii="Times New Roman" w:hAnsi="Times New Roman" w:cs="Times New Roman"/>
                <w:b/>
                <w:caps/>
              </w:rPr>
              <w:t>Краснодарского края</w:t>
            </w:r>
          </w:p>
          <w:p w:rsidR="00273084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Муниципальное бюджетное 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общеобразовательное учреждение  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proofErr w:type="gramStart"/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средняя</w:t>
            </w:r>
            <w:proofErr w:type="gramEnd"/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общеобразовательная школа № 11</w:t>
            </w: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имени ивана исаевича гармаша</w:t>
            </w:r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аницы</w:t>
            </w:r>
            <w:r w:rsidRPr="000824BB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 Старолеушковской 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0824BB">
              <w:rPr>
                <w:rFonts w:ascii="Times New Roman" w:hAnsi="Times New Roman" w:cs="Times New Roman"/>
                <w:smallCaps/>
                <w:sz w:val="18"/>
                <w:szCs w:val="18"/>
              </w:rPr>
              <w:t>Комсомольская ул., д. 3, ст. Старолеушковская,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0824BB">
              <w:rPr>
                <w:rFonts w:ascii="Times New Roman" w:hAnsi="Times New Roman" w:cs="Times New Roman"/>
                <w:smallCaps/>
                <w:sz w:val="18"/>
                <w:szCs w:val="18"/>
              </w:rPr>
              <w:t>Павловский район, Краснодарский край, 352054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0824BB">
              <w:rPr>
                <w:rFonts w:ascii="Times New Roman" w:hAnsi="Times New Roman" w:cs="Times New Roman"/>
                <w:smallCaps/>
                <w:sz w:val="18"/>
                <w:szCs w:val="18"/>
              </w:rPr>
              <w:t>тел. (86191) 4-55-48, 4-55-68, факс (86191) 4-53-28</w:t>
            </w:r>
          </w:p>
          <w:p w:rsidR="00273084" w:rsidRPr="00273084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4BB">
              <w:rPr>
                <w:rFonts w:ascii="Times New Roman" w:hAnsi="Times New Roman" w:cs="Times New Roman"/>
                <w:lang w:val="en-US"/>
              </w:rPr>
              <w:t>E</w:t>
            </w:r>
            <w:r w:rsidRPr="00273084">
              <w:rPr>
                <w:rFonts w:ascii="Times New Roman" w:hAnsi="Times New Roman" w:cs="Times New Roman"/>
              </w:rPr>
              <w:t>-</w:t>
            </w:r>
            <w:r w:rsidRPr="000824BB">
              <w:rPr>
                <w:rFonts w:ascii="Times New Roman" w:hAnsi="Times New Roman" w:cs="Times New Roman"/>
                <w:lang w:val="en-US"/>
              </w:rPr>
              <w:t>mail</w:t>
            </w:r>
            <w:r w:rsidRPr="00273084">
              <w:rPr>
                <w:rFonts w:ascii="Times New Roman" w:hAnsi="Times New Roman" w:cs="Times New Roman"/>
              </w:rPr>
              <w:t xml:space="preserve">: </w:t>
            </w:r>
            <w:r w:rsidRPr="000824B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school</w:t>
            </w:r>
            <w:r w:rsidRPr="00273084">
              <w:rPr>
                <w:rFonts w:ascii="Times New Roman" w:hAnsi="Times New Roman" w:cs="Times New Roman"/>
                <w:color w:val="0000FF"/>
                <w:u w:val="single"/>
              </w:rPr>
              <w:t>11@</w:t>
            </w:r>
            <w:proofErr w:type="spellStart"/>
            <w:r w:rsidRPr="000824B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pavl</w:t>
            </w:r>
            <w:proofErr w:type="spellEnd"/>
            <w:r w:rsidRPr="00273084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proofErr w:type="spellStart"/>
            <w:r w:rsidRPr="000824B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kubannet</w:t>
            </w:r>
            <w:proofErr w:type="spellEnd"/>
            <w:r w:rsidRPr="00273084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proofErr w:type="spellStart"/>
            <w:r w:rsidRPr="000824B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ru</w:t>
            </w:r>
            <w:proofErr w:type="spellEnd"/>
          </w:p>
          <w:p w:rsidR="00273084" w:rsidRPr="000824BB" w:rsidRDefault="00273084" w:rsidP="00A73B9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0824BB">
              <w:rPr>
                <w:rFonts w:ascii="Times New Roman" w:hAnsi="Times New Roman" w:cs="Times New Roman"/>
                <w:smallCaps/>
                <w:sz w:val="18"/>
                <w:szCs w:val="18"/>
              </w:rPr>
              <w:t>ИНН 2346008751    ОГРН 1022304480172</w:t>
            </w:r>
          </w:p>
          <w:p w:rsidR="00273084" w:rsidRPr="000824BB" w:rsidRDefault="00273084" w:rsidP="00A73B9F">
            <w:pPr>
              <w:spacing w:after="0" w:line="240" w:lineRule="auto"/>
              <w:ind w:right="-108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0824B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                    КПП 234601001      ОКПО 419393387</w:t>
            </w:r>
          </w:p>
          <w:p w:rsidR="00273084" w:rsidRPr="000824BB" w:rsidRDefault="00273084" w:rsidP="00A73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73084" w:rsidRPr="000824BB" w:rsidRDefault="00273084" w:rsidP="00A73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73084" w:rsidRPr="00773E9F" w:rsidRDefault="00273084" w:rsidP="00A73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3E9F">
              <w:rPr>
                <w:rFonts w:ascii="Times New Roman" w:hAnsi="Times New Roman" w:cs="Times New Roman"/>
              </w:rPr>
              <w:t xml:space="preserve">от    </w:t>
            </w:r>
            <w:r>
              <w:rPr>
                <w:rFonts w:ascii="Times New Roman" w:hAnsi="Times New Roman" w:cs="Times New Roman"/>
              </w:rPr>
              <w:t>_________________</w:t>
            </w:r>
            <w:r w:rsidRPr="00773E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3E9F">
              <w:rPr>
                <w:rFonts w:ascii="Times New Roman" w:hAnsi="Times New Roman" w:cs="Times New Roman"/>
              </w:rPr>
              <w:t>г</w:t>
            </w:r>
            <w:proofErr w:type="gramEnd"/>
            <w:r w:rsidRPr="00773E9F">
              <w:rPr>
                <w:rFonts w:ascii="Times New Roman" w:hAnsi="Times New Roman" w:cs="Times New Roman"/>
              </w:rPr>
              <w:t xml:space="preserve">.       № </w:t>
            </w:r>
            <w:r>
              <w:rPr>
                <w:rFonts w:ascii="Times New Roman" w:hAnsi="Times New Roman" w:cs="Times New Roman"/>
              </w:rPr>
              <w:t>______</w:t>
            </w:r>
          </w:p>
          <w:p w:rsidR="00273084" w:rsidRPr="00773E9F" w:rsidRDefault="00273084" w:rsidP="00A73B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73084" w:rsidRPr="000824BB" w:rsidRDefault="00273084" w:rsidP="00A73B9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06" w:type="dxa"/>
          </w:tcPr>
          <w:p w:rsidR="00273084" w:rsidRDefault="00273084" w:rsidP="00A73B9F">
            <w:pPr>
              <w:tabs>
                <w:tab w:val="left" w:pos="5968"/>
              </w:tabs>
              <w:spacing w:after="0" w:line="240" w:lineRule="auto"/>
              <w:ind w:left="5562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Директору МКУО РИМЦ</w:t>
            </w:r>
          </w:p>
          <w:p w:rsidR="00273084" w:rsidRDefault="00273084" w:rsidP="00A73B9F">
            <w:pPr>
              <w:tabs>
                <w:tab w:val="left" w:pos="5968"/>
              </w:tabs>
              <w:spacing w:after="0" w:line="240" w:lineRule="auto"/>
              <w:ind w:left="5562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Зюзиной</w:t>
            </w:r>
            <w:proofErr w:type="spellEnd"/>
          </w:p>
          <w:p w:rsidR="00273084" w:rsidRDefault="00273084" w:rsidP="00A73B9F">
            <w:pPr>
              <w:tabs>
                <w:tab w:val="left" w:pos="5968"/>
              </w:tabs>
              <w:spacing w:after="0" w:line="240" w:lineRule="auto"/>
              <w:ind w:left="5562"/>
              <w:rPr>
                <w:rFonts w:ascii="Times New Roman" w:hAnsi="Times New Roman" w:cs="Times New Roman"/>
                <w:sz w:val="28"/>
              </w:rPr>
            </w:pPr>
          </w:p>
          <w:p w:rsidR="00273084" w:rsidRPr="000824BB" w:rsidRDefault="00273084" w:rsidP="00A73B9F">
            <w:pPr>
              <w:tabs>
                <w:tab w:val="left" w:pos="5968"/>
              </w:tabs>
              <w:spacing w:after="0" w:line="240" w:lineRule="auto"/>
              <w:ind w:left="5562"/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</w:pPr>
            <w:r w:rsidRPr="000824BB"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 xml:space="preserve">для </w:t>
            </w:r>
            <w: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 xml:space="preserve">Т.Б.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u w:val="single"/>
              </w:rPr>
              <w:t>Олейниковой</w:t>
            </w:r>
            <w:proofErr w:type="spellEnd"/>
          </w:p>
        </w:tc>
      </w:tr>
    </w:tbl>
    <w:p w:rsidR="00472B7D" w:rsidRPr="00E36815" w:rsidRDefault="00472B7D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472B7D" w:rsidP="00E368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815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472B7D" w:rsidRPr="00E36815" w:rsidRDefault="00472B7D" w:rsidP="00E3681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815">
        <w:rPr>
          <w:rFonts w:ascii="Times New Roman" w:hAnsi="Times New Roman" w:cs="Times New Roman"/>
          <w:b/>
          <w:sz w:val="28"/>
          <w:szCs w:val="28"/>
        </w:rPr>
        <w:t>о деятельности ШМО</w:t>
      </w:r>
      <w:r w:rsidR="002754A9" w:rsidRPr="00E36815">
        <w:rPr>
          <w:rFonts w:ascii="Times New Roman" w:hAnsi="Times New Roman" w:cs="Times New Roman"/>
          <w:b/>
          <w:sz w:val="28"/>
          <w:szCs w:val="28"/>
        </w:rPr>
        <w:t xml:space="preserve"> в 2019-2020 учебном году в </w:t>
      </w:r>
      <w:r w:rsidR="00273084">
        <w:rPr>
          <w:rFonts w:ascii="Times New Roman" w:hAnsi="Times New Roman" w:cs="Times New Roman"/>
          <w:b/>
          <w:sz w:val="28"/>
          <w:szCs w:val="28"/>
        </w:rPr>
        <w:t>МБОУ СОШ</w:t>
      </w:r>
      <w:r w:rsidR="002754A9" w:rsidRPr="00E36815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D2186" w:rsidRPr="00E36815">
        <w:rPr>
          <w:rFonts w:ascii="Times New Roman" w:hAnsi="Times New Roman" w:cs="Times New Roman"/>
          <w:b/>
          <w:sz w:val="28"/>
          <w:szCs w:val="28"/>
        </w:rPr>
        <w:t>11</w:t>
      </w:r>
      <w:r w:rsidR="00273084">
        <w:rPr>
          <w:rFonts w:ascii="Times New Roman" w:hAnsi="Times New Roman" w:cs="Times New Roman"/>
          <w:b/>
          <w:sz w:val="28"/>
          <w:szCs w:val="28"/>
        </w:rPr>
        <w:t xml:space="preserve"> им. И.И. Гармаша ст. Старолеушковской</w:t>
      </w:r>
    </w:p>
    <w:p w:rsidR="00472B7D" w:rsidRPr="00E36815" w:rsidRDefault="00472B7D" w:rsidP="00E3681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ayout w:type="fixed"/>
        <w:tblLook w:val="04A0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2754A9" w:rsidRPr="00E36815" w:rsidTr="00273084">
        <w:trPr>
          <w:jc w:val="center"/>
        </w:trPr>
        <w:tc>
          <w:tcPr>
            <w:tcW w:w="1965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2754A9" w:rsidRPr="00E36815" w:rsidRDefault="002754A9" w:rsidP="0027308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985" w:type="dxa"/>
          </w:tcPr>
          <w:p w:rsidR="002754A9" w:rsidRPr="00E36815" w:rsidRDefault="002754A9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RPr="00E36815" w:rsidTr="00273084">
        <w:trPr>
          <w:jc w:val="center"/>
        </w:trPr>
        <w:tc>
          <w:tcPr>
            <w:tcW w:w="1965" w:type="dxa"/>
          </w:tcPr>
          <w:p w:rsidR="002754A9" w:rsidRPr="00E36815" w:rsidRDefault="007D2186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Русского языка и литературы</w:t>
            </w:r>
          </w:p>
        </w:tc>
        <w:tc>
          <w:tcPr>
            <w:tcW w:w="1412" w:type="dxa"/>
          </w:tcPr>
          <w:p w:rsidR="002754A9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0" w:type="dxa"/>
          </w:tcPr>
          <w:p w:rsidR="002754A9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Якимцева Валентина Николаевна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671B4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89054771236</w:t>
            </w:r>
          </w:p>
        </w:tc>
        <w:tc>
          <w:tcPr>
            <w:tcW w:w="2977" w:type="dxa"/>
          </w:tcPr>
          <w:p w:rsidR="002754A9" w:rsidRPr="00E36815" w:rsidRDefault="000671B4" w:rsidP="00273084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3681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Современные подходы к организации обучения русскому языку и литературе в условиях реализации федерального </w:t>
            </w:r>
            <w:r w:rsidRPr="00E3681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государственного образовательного стандарта второго поколения»</w:t>
            </w:r>
            <w:r w:rsidR="00155360" w:rsidRPr="00E3681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, </w:t>
            </w:r>
            <w:r w:rsidR="00E36815" w:rsidRPr="00E3681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2 года</w:t>
            </w:r>
          </w:p>
        </w:tc>
        <w:tc>
          <w:tcPr>
            <w:tcW w:w="1843" w:type="dxa"/>
          </w:tcPr>
          <w:p w:rsidR="002754A9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</w:tcPr>
          <w:p w:rsidR="002754A9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754A9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7D2186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Математики, информатики, физики</w:t>
            </w:r>
          </w:p>
        </w:tc>
        <w:tc>
          <w:tcPr>
            <w:tcW w:w="141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30" w:type="dxa"/>
          </w:tcPr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Воронина Светлана Валерьевна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89094601989</w:t>
            </w:r>
          </w:p>
        </w:tc>
        <w:tc>
          <w:tcPr>
            <w:tcW w:w="2977" w:type="dxa"/>
          </w:tcPr>
          <w:p w:rsidR="007D2186" w:rsidRPr="00E36815" w:rsidRDefault="00155360" w:rsidP="00273084">
            <w:pPr>
              <w:pStyle w:val="2"/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E36815">
              <w:rPr>
                <w:rFonts w:ascii="Times New Roman" w:hAnsi="Times New Roman"/>
                <w:iCs/>
                <w:szCs w:val="28"/>
              </w:rPr>
              <w:t xml:space="preserve">«Реализация </w:t>
            </w:r>
            <w:proofErr w:type="spellStart"/>
            <w:r w:rsidRPr="00E36815">
              <w:rPr>
                <w:rFonts w:ascii="Times New Roman" w:hAnsi="Times New Roman"/>
                <w:iCs/>
                <w:szCs w:val="28"/>
              </w:rPr>
              <w:t>системно-деятельностного</w:t>
            </w:r>
            <w:proofErr w:type="spellEnd"/>
            <w:r w:rsidRPr="00E36815">
              <w:rPr>
                <w:rFonts w:ascii="Times New Roman" w:hAnsi="Times New Roman"/>
                <w:iCs/>
                <w:szCs w:val="28"/>
              </w:rPr>
              <w:t xml:space="preserve"> подхода в </w:t>
            </w:r>
            <w:proofErr w:type="gramStart"/>
            <w:r w:rsidRPr="00E36815">
              <w:rPr>
                <w:rFonts w:ascii="Times New Roman" w:hAnsi="Times New Roman"/>
                <w:iCs/>
                <w:szCs w:val="28"/>
              </w:rPr>
              <w:t>преподавании</w:t>
            </w:r>
            <w:proofErr w:type="gramEnd"/>
            <w:r w:rsidRPr="00E36815">
              <w:rPr>
                <w:rFonts w:ascii="Times New Roman" w:hAnsi="Times New Roman"/>
                <w:iCs/>
                <w:szCs w:val="28"/>
              </w:rPr>
              <w:t xml:space="preserve"> математики, физики и информатики в условиях реализации ФГОС второго поколения», </w:t>
            </w:r>
            <w:r w:rsidR="00E36815" w:rsidRPr="00E36815">
              <w:rPr>
                <w:rFonts w:ascii="Times New Roman" w:hAnsi="Times New Roman"/>
                <w:iCs/>
                <w:szCs w:val="28"/>
              </w:rPr>
              <w:t>2 года</w:t>
            </w:r>
          </w:p>
        </w:tc>
        <w:tc>
          <w:tcPr>
            <w:tcW w:w="1843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7D2186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Истории, обществознания, </w:t>
            </w:r>
            <w:proofErr w:type="gramStart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, музыки, кубановедения, ОПК, ОРКСЭ</w:t>
            </w:r>
          </w:p>
        </w:tc>
        <w:tc>
          <w:tcPr>
            <w:tcW w:w="1412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0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Савченко Татьяна Александровна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671B4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89952061853</w:t>
            </w:r>
          </w:p>
        </w:tc>
        <w:tc>
          <w:tcPr>
            <w:tcW w:w="2977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«Обновление научно-методических подходов к преподаванию социально-гуманитарных дисциплин в </w:t>
            </w:r>
            <w:proofErr w:type="gramStart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proofErr w:type="gramEnd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 перехода на ФГОС», </w:t>
            </w:r>
            <w:r w:rsidR="00E36815" w:rsidRPr="00E36815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  <w:tc>
          <w:tcPr>
            <w:tcW w:w="1843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Естественн</w:t>
            </w:r>
            <w:r w:rsidR="00155360" w:rsidRPr="00E36815">
              <w:rPr>
                <w:rFonts w:ascii="Times New Roman" w:hAnsi="Times New Roman" w:cs="Times New Roman"/>
                <w:sz w:val="28"/>
                <w:szCs w:val="28"/>
              </w:rPr>
              <w:t>о-научного</w:t>
            </w:r>
            <w:proofErr w:type="gramEnd"/>
            <w:r w:rsidR="00155360"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 цикла</w:t>
            </w: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технологии </w:t>
            </w:r>
          </w:p>
        </w:tc>
        <w:tc>
          <w:tcPr>
            <w:tcW w:w="141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0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Глаголько</w:t>
            </w:r>
            <w:proofErr w:type="spellEnd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89034578258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«Глубокие знания каждому ученику», </w:t>
            </w:r>
            <w:r w:rsidR="00E36815" w:rsidRPr="00E36815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  <w:tc>
          <w:tcPr>
            <w:tcW w:w="1843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ОБЖ</w:t>
            </w:r>
          </w:p>
        </w:tc>
        <w:tc>
          <w:tcPr>
            <w:tcW w:w="141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Жежелев Юрий Алексеевич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89034578693</w:t>
            </w:r>
          </w:p>
        </w:tc>
        <w:tc>
          <w:tcPr>
            <w:tcW w:w="2977" w:type="dxa"/>
          </w:tcPr>
          <w:p w:rsidR="00155360" w:rsidRPr="00E36815" w:rsidRDefault="00155360" w:rsidP="00E36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оздоровительных условий для развития творческого потенциала учащихся», </w:t>
            </w:r>
            <w:r w:rsidR="00E36815" w:rsidRPr="00E36815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  <w:p w:rsidR="007D2186" w:rsidRPr="00E36815" w:rsidRDefault="007D2186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Начальных классов</w:t>
            </w:r>
          </w:p>
        </w:tc>
        <w:tc>
          <w:tcPr>
            <w:tcW w:w="141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0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Дмитренко Анна Григорьевна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89034578218</w:t>
            </w:r>
          </w:p>
        </w:tc>
        <w:tc>
          <w:tcPr>
            <w:tcW w:w="2977" w:type="dxa"/>
          </w:tcPr>
          <w:p w:rsidR="007D2186" w:rsidRPr="00E36815" w:rsidRDefault="00155360" w:rsidP="00273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«Реализация ФГОС начального общего образования: проблемы, перспективы и возможности развития», </w:t>
            </w:r>
            <w:r w:rsidR="00E36815" w:rsidRPr="00E36815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  <w:tc>
          <w:tcPr>
            <w:tcW w:w="1843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D2186" w:rsidRPr="00E36815" w:rsidTr="00273084">
        <w:trPr>
          <w:jc w:val="center"/>
        </w:trPr>
        <w:tc>
          <w:tcPr>
            <w:tcW w:w="1965" w:type="dxa"/>
          </w:tcPr>
          <w:p w:rsidR="007D2186" w:rsidRPr="00E36815" w:rsidRDefault="000671B4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Иностранных языков</w:t>
            </w:r>
          </w:p>
        </w:tc>
        <w:tc>
          <w:tcPr>
            <w:tcW w:w="141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0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Цкиманаури</w:t>
            </w:r>
            <w:proofErr w:type="spellEnd"/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 Зоя Егоровна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8961</w:t>
            </w:r>
            <w:r w:rsidR="00273084">
              <w:rPr>
                <w:rFonts w:ascii="Times New Roman" w:hAnsi="Times New Roman" w:cs="Times New Roman"/>
                <w:sz w:val="28"/>
                <w:szCs w:val="28"/>
              </w:rPr>
              <w:t>589</w:t>
            </w: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6717</w:t>
            </w:r>
          </w:p>
          <w:p w:rsidR="00155360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7D2186" w:rsidRPr="00E36815" w:rsidRDefault="00155360" w:rsidP="00273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 xml:space="preserve">«Внедрение современных педагогических технологий в учебный процесс с целью повышения интереса к предмету и, как следствие, качества знаний учащихся», </w:t>
            </w:r>
            <w:r w:rsidR="00E36815" w:rsidRPr="00E36815">
              <w:rPr>
                <w:rFonts w:ascii="Times New Roman" w:hAnsi="Times New Roman" w:cs="Times New Roman"/>
                <w:sz w:val="28"/>
                <w:szCs w:val="28"/>
              </w:rPr>
              <w:t>2 года</w:t>
            </w:r>
          </w:p>
        </w:tc>
        <w:tc>
          <w:tcPr>
            <w:tcW w:w="1843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D2186" w:rsidRPr="00E36815" w:rsidRDefault="00155360" w:rsidP="00E3681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36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754A9" w:rsidRPr="00E36815" w:rsidRDefault="002754A9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6815" w:rsidRPr="00E36815" w:rsidRDefault="00CB253D" w:rsidP="00E36815">
      <w:pPr>
        <w:pStyle w:val="a3"/>
        <w:rPr>
          <w:rFonts w:ascii="Times New Roman" w:hAnsi="Times New Roman" w:cs="Times New Roman"/>
          <w:sz w:val="28"/>
          <w:szCs w:val="28"/>
        </w:rPr>
      </w:pPr>
      <w:r w:rsidRPr="00E36815">
        <w:rPr>
          <w:rFonts w:ascii="Times New Roman" w:hAnsi="Times New Roman" w:cs="Times New Roman"/>
          <w:sz w:val="28"/>
          <w:szCs w:val="28"/>
        </w:rPr>
        <w:t>Д</w:t>
      </w:r>
      <w:r w:rsidR="002754A9" w:rsidRPr="00E36815">
        <w:rPr>
          <w:rFonts w:ascii="Times New Roman" w:hAnsi="Times New Roman" w:cs="Times New Roman"/>
          <w:sz w:val="28"/>
          <w:szCs w:val="28"/>
        </w:rPr>
        <w:t>иректор</w:t>
      </w:r>
      <w:r w:rsidR="00273084">
        <w:rPr>
          <w:rFonts w:ascii="Times New Roman" w:hAnsi="Times New Roman" w:cs="Times New Roman"/>
          <w:sz w:val="28"/>
          <w:szCs w:val="28"/>
        </w:rPr>
        <w:t xml:space="preserve"> </w:t>
      </w:r>
      <w:r w:rsidR="00E36815" w:rsidRPr="00E36815">
        <w:rPr>
          <w:rFonts w:ascii="Times New Roman" w:hAnsi="Times New Roman" w:cs="Times New Roman"/>
          <w:sz w:val="28"/>
          <w:szCs w:val="28"/>
        </w:rPr>
        <w:t>МБОУ СОШ №11</w:t>
      </w:r>
    </w:p>
    <w:p w:rsidR="002754A9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36815" w:rsidRPr="00E36815">
        <w:rPr>
          <w:rFonts w:ascii="Times New Roman" w:hAnsi="Times New Roman" w:cs="Times New Roman"/>
          <w:sz w:val="28"/>
          <w:szCs w:val="28"/>
        </w:rPr>
        <w:t xml:space="preserve">м. И.И. Гармаша ст. </w:t>
      </w:r>
      <w:proofErr w:type="gramStart"/>
      <w:r w:rsidR="00E36815" w:rsidRPr="00E36815">
        <w:rPr>
          <w:rFonts w:ascii="Times New Roman" w:hAnsi="Times New Roman" w:cs="Times New Roman"/>
          <w:sz w:val="28"/>
          <w:szCs w:val="28"/>
        </w:rPr>
        <w:t>Старолеушковской</w:t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2754A9" w:rsidRPr="00E36815">
        <w:rPr>
          <w:rFonts w:ascii="Times New Roman" w:hAnsi="Times New Roman" w:cs="Times New Roman"/>
          <w:sz w:val="28"/>
          <w:szCs w:val="28"/>
        </w:rPr>
        <w:tab/>
      </w:r>
      <w:r w:rsidR="00CB253D">
        <w:rPr>
          <w:rFonts w:ascii="Times New Roman" w:hAnsi="Times New Roman" w:cs="Times New Roman"/>
          <w:sz w:val="28"/>
          <w:szCs w:val="28"/>
        </w:rPr>
        <w:t>В.</w:t>
      </w:r>
      <w:proofErr w:type="gramEnd"/>
      <w:r w:rsidR="00CB253D">
        <w:rPr>
          <w:rFonts w:ascii="Times New Roman" w:hAnsi="Times New Roman" w:cs="Times New Roman"/>
          <w:sz w:val="28"/>
          <w:szCs w:val="28"/>
        </w:rPr>
        <w:t>В. Лугинец</w:t>
      </w:r>
      <w:bookmarkStart w:id="0" w:name="_GoBack"/>
      <w:bookmarkEnd w:id="0"/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3084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Т.А. Савченко,</w:t>
      </w:r>
    </w:p>
    <w:p w:rsidR="00273084" w:rsidRPr="00E36815" w:rsidRDefault="00273084" w:rsidP="00E368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88619145568</w:t>
      </w:r>
    </w:p>
    <w:sectPr w:rsidR="00273084" w:rsidRPr="00E36815" w:rsidSect="00273084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D1CE3"/>
    <w:rsid w:val="00056F79"/>
    <w:rsid w:val="000671B4"/>
    <w:rsid w:val="00155360"/>
    <w:rsid w:val="002156C6"/>
    <w:rsid w:val="00273084"/>
    <w:rsid w:val="002754A9"/>
    <w:rsid w:val="00472B7D"/>
    <w:rsid w:val="0065766D"/>
    <w:rsid w:val="007D2186"/>
    <w:rsid w:val="009D1CE3"/>
    <w:rsid w:val="00AC24CD"/>
    <w:rsid w:val="00CB253D"/>
    <w:rsid w:val="00DB08BD"/>
    <w:rsid w:val="00E36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671B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2">
    <w:name w:val="Body Text 2"/>
    <w:basedOn w:val="a"/>
    <w:link w:val="20"/>
    <w:unhideWhenUsed/>
    <w:rsid w:val="00155360"/>
    <w:pPr>
      <w:spacing w:after="0" w:line="360" w:lineRule="auto"/>
      <w:jc w:val="center"/>
    </w:pPr>
    <w:rPr>
      <w:rFonts w:ascii="Arial Black" w:eastAsia="Times New Roman" w:hAnsi="Arial Black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55360"/>
    <w:rPr>
      <w:rFonts w:ascii="Arial Black" w:eastAsia="Times New Roman" w:hAnsi="Arial Black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671B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55360"/>
    <w:pPr>
      <w:spacing w:after="0" w:line="360" w:lineRule="auto"/>
      <w:jc w:val="center"/>
    </w:pPr>
    <w:rPr>
      <w:rFonts w:ascii="Arial Black" w:eastAsia="Times New Roman" w:hAnsi="Arial Black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55360"/>
    <w:rPr>
      <w:rFonts w:ascii="Arial Black" w:eastAsia="Times New Roman" w:hAnsi="Arial Black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2</cp:revision>
  <cp:lastPrinted>2020-01-22T05:25:00Z</cp:lastPrinted>
  <dcterms:created xsi:type="dcterms:W3CDTF">2020-01-22T05:26:00Z</dcterms:created>
  <dcterms:modified xsi:type="dcterms:W3CDTF">2020-01-22T05:26:00Z</dcterms:modified>
</cp:coreProperties>
</file>